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63" w:rsidRDefault="003F7D63" w:rsidP="0065671E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540AB1" w:rsidRPr="003F7D63" w:rsidRDefault="00540AB1" w:rsidP="0065671E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7D6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โครงการประจำปีงบประมาณรายจ่าย พ.ศ. </w:t>
      </w:r>
      <w:r w:rsidR="00531537" w:rsidRPr="003F7D6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2563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</w:t>
      </w:r>
      <w:r w:rsidR="003F7D6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: </w:t>
      </w:r>
      <w:r w:rsidR="003F7D6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3F7D63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วันสำคัญทางพระพุทธศาสนา</w:t>
      </w:r>
    </w:p>
    <w:p w:rsidR="00540AB1" w:rsidRPr="00540AB1" w:rsidRDefault="00CD436F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9697</wp:posOffset>
                </wp:positionV>
                <wp:extent cx="200660" cy="145127"/>
                <wp:effectExtent l="0" t="0" r="27940" b="2667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451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79121" id="ตัวเชื่อมต่อตรง 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pt,.75pt" to="242.1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ลักษณะโครงการ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40AB1"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>โครงการใหม่</w:t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40AB1"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540AB1"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โครงการต่อเนื่อง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220460</wp:posOffset>
                </wp:positionV>
                <wp:extent cx="145472" cy="145473"/>
                <wp:effectExtent l="0" t="0" r="26035" b="26035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5472" cy="1454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11A12" id="ตัวเชื่อมต่อตรง 8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17.35pt" to="97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CD436F">
        <w:rPr>
          <w:rFonts w:ascii="TH SarabunPSK" w:eastAsia="Cordia New" w:hAnsi="TH SarabunPSK" w:cs="TH SarabunPSK"/>
          <w:sz w:val="32"/>
          <w:szCs w:val="32"/>
        </w:rPr>
        <w:t>,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Pr="00CD436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บาท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หมวดรายจ่าย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>งบเงินอุดหนุน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งบรายจ่ายอื่น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226925</wp:posOffset>
                </wp:positionV>
                <wp:extent cx="179705" cy="145472"/>
                <wp:effectExtent l="0" t="0" r="29845" b="26035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4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F02370" id="ตัวเชื่อมต่อตรง 9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55pt,17.85pt" to="99.7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แผนยุทธศาสตรชาติ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ป ยุทธศาสตรที่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การพัฒนาและเสริมสรางศักยภาพ ทรัพยากรมนุษย์</w: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-750</wp:posOffset>
                </wp:positionV>
                <wp:extent cx="179705" cy="145068"/>
                <wp:effectExtent l="0" t="0" r="29845" b="2667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06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35F34B" id="ตัวเชื่อมต่อตรง 10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5pt,-.05pt" to="99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แผนพัฒนาเศรษฐกิจและสังคมแหงชาติ ฉบับที่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12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(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2564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) ยุทธศาสตรที่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 การเสริมสรางและพัฒนาศักยภาพทุนมนุษย์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4272</wp:posOffset>
                </wp:positionV>
                <wp:extent cx="179705" cy="117764"/>
                <wp:effectExtent l="0" t="0" r="29845" b="34925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177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D6500" id="ตัวเชื่อมต่อตรง 11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55pt,.35pt" to="99.7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นโยบายรัฐบาล ขอที่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การศึกษาและเรียนรู การทํานุบํารุงศาสนา ศิลปะและ วัฒนธรรม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9929</wp:posOffset>
                </wp:positionV>
                <wp:extent cx="179705" cy="138546"/>
                <wp:effectExtent l="0" t="0" r="29845" b="3302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385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C925F" id="ตัวเชื่อมต่อตรง 1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55pt,.8pt" to="99.7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พัฒนาคุณภาพและมาตรฐานในการจัด การศึกษา วิจัย บริหารจัดการความรู และสรางนวัตกรรมดานศาสนา ศิลปะ และวัฒนธรรม</w:t>
      </w:r>
    </w:p>
    <w:p w:rsidR="00540AB1" w:rsidRPr="00540AB1" w:rsidRDefault="00540AB1" w:rsidP="0065671E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1086774</wp:posOffset>
                </wp:positionH>
                <wp:positionV relativeFrom="paragraph">
                  <wp:posOffset>3924</wp:posOffset>
                </wp:positionV>
                <wp:extent cx="179705" cy="145473"/>
                <wp:effectExtent l="0" t="0" r="29845" b="26035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9705" cy="1454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00BE65" id="ตัวเชื่อมต่อตรง 13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55pt,.3pt" to="99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540AB1">
        <w:rPr>
          <w:rFonts w:ascii="TH SarabunPSK" w:eastAsia="Cordia New" w:hAnsi="TH SarabunPSK" w:cs="TH SarabunPSK"/>
          <w:sz w:val="32"/>
          <w:szCs w:val="32"/>
          <w:cs/>
        </w:rPr>
        <w:t xml:space="preserve"> อื่น ๆ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แผนพัฒนาสถาบันฯ พ.ศ.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-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2564</w:t>
      </w:r>
    </w:p>
    <w:p w:rsidR="00540AB1" w:rsidRPr="00540AB1" w:rsidRDefault="00540AB1" w:rsidP="0056136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6136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ยุทธศาสตร์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="00531537">
        <w:rPr>
          <w:rFonts w:ascii="TH SarabunPSK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hAnsi="TH SarabunPSK" w:cs="TH SarabunPSK"/>
          <w:sz w:val="32"/>
          <w:szCs w:val="32"/>
          <w:cs/>
        </w:rPr>
        <w:t>.การสืบสานศิลปวัฒนธรรมและสร้างเสริมคุณค่าทางสังคมและมูลค่าทางเศรษฐกิจให้กับท้องถิ่นและประเทศชาติด้วยทุนทางศิลปวัฒนธรรม</w:t>
      </w:r>
    </w:p>
    <w:p w:rsidR="00CF000E" w:rsidRPr="00CD436F" w:rsidRDefault="00540AB1" w:rsidP="0056136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 w:rsidRPr="00540AB1">
        <w:rPr>
          <w:rFonts w:ascii="TH SarabunPSK" w:eastAsia="Cordia New" w:hAnsi="TH SarabunPSK" w:cs="TH SarabunPSK"/>
          <w:sz w:val="32"/>
          <w:szCs w:val="32"/>
        </w:rPr>
        <w:tab/>
      </w:r>
      <w:r w:rsidR="00561364">
        <w:rPr>
          <w:rFonts w:ascii="TH SarabunPSK" w:eastAsia="Cordia New" w:hAnsi="TH SarabunPSK" w:cs="TH SarabunPSK"/>
          <w:sz w:val="32"/>
          <w:szCs w:val="32"/>
        </w:rPr>
        <w:tab/>
      </w: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="00CF000E" w:rsidRPr="00CD436F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ระดับความสำเร็จของการสืบสานศิลปวัฒนธรรมและสร้างเสริมคุณค่าทางสังคมและมูลค่าทางเศรษฐกิจให้กับท้องถิ่นและประเทศชาติด้วยทุนทางศิลปวัฒนธรรม</w:t>
      </w:r>
    </w:p>
    <w:p w:rsidR="00540AB1" w:rsidRPr="00540AB1" w:rsidRDefault="00540AB1" w:rsidP="0056136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.สืบสานศิลปวัฒนธรรมทั้งในระดับท้องถิ่นและระดับชาติ</w:t>
      </w:r>
      <w:r w:rsidRPr="00540AB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540AB1" w:rsidRPr="00540AB1" w:rsidRDefault="00540AB1" w:rsidP="0056136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40AB1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CF000E" w:rsidRPr="00CD436F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: </w:t>
      </w:r>
      <w:r w:rsidR="00531537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alibri" w:hAnsi="TH SarabunPSK" w:cs="TH SarabunPSK"/>
          <w:sz w:val="32"/>
          <w:szCs w:val="32"/>
          <w:cs/>
        </w:rPr>
        <w:t>.ระดับความสำเร็จของการจัดกิจกรรมทำนุบำรุงศิลปวัฒนธรรมในโอกาสวันสำคัญของชาติ ศาสนาและพระมหากษัตริย์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ภาควิชาศึกษาทั่วไป 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หมวดสังคมศึกษา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>วิทยาลัยนาฎศิลปจันทบุรี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ผู้ประสาน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นายวุฒิชัย  ฝางแก้ว</w:t>
      </w:r>
      <w:r w:rsidR="00561364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โทรศัพท์</w:t>
      </w:r>
      <w:r w:rsidR="00CF000E" w:rsidRPr="00CD436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0935541174</w:t>
      </w:r>
      <w:r w:rsidR="0056136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</w:rPr>
        <w:t>E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  <w:cs/>
        </w:rPr>
        <w:t>-</w:t>
      </w:r>
      <w:r w:rsidR="00CF000E" w:rsidRPr="00561364">
        <w:rPr>
          <w:rFonts w:ascii="TH SarabunPSK" w:eastAsia="Cordia New" w:hAnsi="TH SarabunPSK" w:cs="TH SarabunPSK"/>
          <w:b/>
          <w:bCs/>
          <w:sz w:val="32"/>
          <w:szCs w:val="32"/>
        </w:rPr>
        <w:t>Mail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="00CF000E" w:rsidRPr="00CD436F">
        <w:rPr>
          <w:rFonts w:ascii="TH SarabunPSK" w:eastAsia="Cordia New" w:hAnsi="TH SarabunPSK" w:cs="TH SarabunPSK"/>
          <w:sz w:val="32"/>
          <w:szCs w:val="32"/>
        </w:rPr>
        <w:t>Anuson_jojo@hottmail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CF000E" w:rsidRPr="00CD436F">
        <w:rPr>
          <w:rFonts w:ascii="TH SarabunPSK" w:eastAsia="Cordia New" w:hAnsi="TH SarabunPSK" w:cs="TH SarabunPSK"/>
          <w:sz w:val="32"/>
          <w:szCs w:val="32"/>
        </w:rPr>
        <w:t>com</w:t>
      </w:r>
    </w:p>
    <w:p w:rsidR="00540AB1" w:rsidRPr="00540AB1" w:rsidRDefault="00540AB1" w:rsidP="0065671E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065" r="9525" b="698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2658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540AB1" w:rsidRPr="00CD436F" w:rsidRDefault="00531537" w:rsidP="0065671E">
      <w:pPr>
        <w:spacing w:after="0" w:line="240" w:lineRule="auto"/>
        <w:rPr>
          <w:rFonts w:ascii="TH SarabunPSK" w:eastAsia="AngsanaNew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="00CF000E"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="00540AB1"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</w:t>
      </w:r>
      <w:r w:rsidR="00CF000E" w:rsidRPr="00CD436F">
        <w:rPr>
          <w:rFonts w:ascii="TH SarabunPSK" w:eastAsia="AngsanaNew" w:hAnsi="TH SarabunPSK" w:cs="TH SarabunPSK"/>
          <w:b/>
          <w:bCs/>
          <w:sz w:val="32"/>
          <w:szCs w:val="32"/>
          <w:cs/>
          <w:lang w:eastAsia="zh-CN"/>
        </w:rPr>
        <w:t>เหตุผล</w:t>
      </w:r>
    </w:p>
    <w:p w:rsidR="00CF000E" w:rsidRPr="00CF000E" w:rsidRDefault="00CF000E" w:rsidP="0065671E">
      <w:pPr>
        <w:spacing w:after="0" w:line="240" w:lineRule="auto"/>
        <w:ind w:left="7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F000E">
        <w:rPr>
          <w:rFonts w:ascii="TH SarabunPSK" w:eastAsia="Cordia New" w:hAnsi="TH SarabunPSK" w:cs="TH SarabunPSK"/>
          <w:sz w:val="32"/>
          <w:szCs w:val="32"/>
          <w:cs/>
        </w:rPr>
        <w:t>ด้วยกลุ่มสาระการเรียนรู้สังคมศึกษา ได้จัดทำโครงการโครงการ วันสำคัญทางพระพุทธศาสนา</w:t>
      </w:r>
    </w:p>
    <w:p w:rsidR="00CF000E" w:rsidRPr="00CD436F" w:rsidRDefault="00CF000E" w:rsidP="00561364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CF000E">
        <w:rPr>
          <w:rFonts w:ascii="TH SarabunPSK" w:eastAsia="Cordia New" w:hAnsi="TH SarabunPSK" w:cs="TH SarabunPSK"/>
          <w:sz w:val="32"/>
          <w:szCs w:val="32"/>
          <w:cs/>
        </w:rPr>
        <w:t>โดยการรวมกลุ่มเยาวชนและชุมชน โดยตระหนักถึงความสำคัญของ วันสำคัญทางพระพุทธศาสนามีความเข้าใจ รากเหง้า ความเป็นวัฒนธรรม แบ่งปัน เกื้อกูลช่วยเหลือซึ่งกันและกัน มีการศึกษาเรียนรู้วิถีการดำรงชีวิต ชุมชน บนพื้นฐานของธรรมชาติที่เกี่ยวพันสอดคล้องกันกับวิถีชีวิตชุมชน จึงได้จัดทำ โครงการขึ้น</w:t>
      </w:r>
    </w:p>
    <w:p w:rsidR="00540AB1" w:rsidRPr="00CD436F" w:rsidRDefault="00531537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วัตถุประสงค์ </w:t>
      </w:r>
    </w:p>
    <w:p w:rsidR="00CF000E" w:rsidRPr="00540AB1" w:rsidRDefault="00CF000E" w:rsidP="00561364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D436F"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เพื่อส่งเสริมสนับสนุนวันสำคัญทางศาสนา  และวัฒนธรรมประเพณี อันจะสร้างความภูมิใจและจิตสำนึกในการรักษา วัฒนธรรมประเพณีอันดีงามทางศาสนาสืบไป</w:t>
      </w:r>
    </w:p>
    <w:p w:rsidR="00540AB1" w:rsidRPr="00540AB1" w:rsidRDefault="00531537" w:rsidP="0056136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CF000E" w:rsidRPr="00CD436F" w:rsidRDefault="00540AB1" w:rsidP="0056136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CF000E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เชิงปริมาณ นักเรียนนักเรียนวิทยาลัยนาฏศิลปจันทบุรี </w:t>
      </w:r>
    </w:p>
    <w:p w:rsidR="0065671E" w:rsidRPr="00540AB1" w:rsidRDefault="00CF000E" w:rsidP="0065671E">
      <w:pPr>
        <w:tabs>
          <w:tab w:val="left" w:pos="720"/>
          <w:tab w:val="left" w:pos="1260"/>
        </w:tabs>
        <w:spacing w:after="0" w:line="240" w:lineRule="auto"/>
        <w:rPr>
          <w:rFonts w:ascii="TH SarabunPSK" w:eastAsia="Cordia New" w:hAnsi="TH SarabunPSK" w:cs="TH SarabunPSK"/>
          <w:color w:val="FFFFFF"/>
          <w:sz w:val="32"/>
          <w:szCs w:val="32"/>
          <w:u w:val="dotted" w:color="000000"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   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เชิงคุณภาพ เพื่อส่งเสริมสนับสนุนวันสำคัญทางศาสนา  </w:t>
      </w:r>
    </w:p>
    <w:p w:rsidR="00540AB1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กลุ่มเป้าหมาย </w:t>
      </w:r>
    </w:p>
    <w:p w:rsidR="00CF000E" w:rsidRPr="00540AB1" w:rsidRDefault="00CF000E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</w:t>
      </w:r>
      <w:r w:rsidR="008628F9" w:rsidRPr="00CD436F">
        <w:rPr>
          <w:rFonts w:ascii="TH SarabunPSK" w:eastAsia="Cordia New" w:hAnsi="TH SarabunPSK" w:cs="TH SarabunPSK"/>
          <w:sz w:val="32"/>
          <w:szCs w:val="32"/>
          <w:cs/>
        </w:rPr>
        <w:t>นักเรียนวิทยาลัยนาฎศิลปจันทบุรีทุกคน</w:t>
      </w:r>
    </w:p>
    <w:p w:rsidR="00540AB1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ระยะเวลาดำเนินการ </w:t>
      </w:r>
    </w:p>
    <w:p w:rsidR="008628F9" w:rsidRDefault="008628F9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CD436F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   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ตุลาคม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2562</w:t>
      </w:r>
      <w:r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– กันยายน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2563</w:t>
      </w:r>
    </w:p>
    <w:p w:rsidR="003F7D63" w:rsidRPr="00540AB1" w:rsidRDefault="003F7D63" w:rsidP="0065671E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8628F9" w:rsidRPr="00CD436F" w:rsidRDefault="00531537" w:rsidP="0065671E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6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สถานที่</w:t>
      </w:r>
    </w:p>
    <w:p w:rsidR="00A40822" w:rsidRPr="00CD436F" w:rsidRDefault="00A40822" w:rsidP="0065671E">
      <w:pPr>
        <w:tabs>
          <w:tab w:val="left" w:pos="270"/>
          <w:tab w:val="left" w:pos="1260"/>
        </w:tabs>
        <w:spacing w:after="0" w:line="240" w:lineRule="auto"/>
        <w:ind w:left="1260" w:hanging="1260"/>
        <w:rPr>
          <w:rFonts w:ascii="TH SarabunPSK" w:eastAsia="Cordia New" w:hAnsi="TH SarabunPSK" w:cs="TH SarabunPSK"/>
          <w:sz w:val="32"/>
          <w:szCs w:val="32"/>
          <w:cs/>
        </w:rPr>
      </w:pPr>
      <w:r w:rsidRPr="00CD436F">
        <w:rPr>
          <w:rFonts w:ascii="TH SarabunPSK" w:eastAsia="Cordia New" w:hAnsi="TH SarabunPSK" w:cs="TH SarabunPSK"/>
          <w:sz w:val="32"/>
          <w:szCs w:val="32"/>
          <w:cs/>
        </w:rPr>
        <w:tab/>
        <w:t>วิทยาลัยนาฎศิลปจันทบุรี</w:t>
      </w:r>
    </w:p>
    <w:p w:rsidR="00540AB1" w:rsidRPr="00540AB1" w:rsidRDefault="00531537" w:rsidP="0065671E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งาน/กิจกรรมที่ดำเนินการ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C1327D" w:rsidRPr="00C1327D" w:rsidTr="00AA1F5D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1327D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ind w:left="252" w:hanging="252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ขั้นเตรียมการ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P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แต่งตั้งคณะทำงานเพื่อมอบหมายหน้าที่     </w:t>
            </w:r>
          </w:p>
          <w:p w:rsidR="00C1327D" w:rsidRPr="00C1327D" w:rsidRDefault="00C1327D" w:rsidP="0065671E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จัดทำเอกสารประกอบการประชุม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ต.ค.</w:t>
            </w:r>
            <w:r w:rsidR="006408D9">
              <w:rPr>
                <w:rFonts w:ascii="TH SarabunPSK" w:eastAsia="Cordia New" w:hAnsi="TH SarabunPSK" w:cs="TH SarabunPSK"/>
                <w:sz w:val="32"/>
                <w:szCs w:val="32"/>
              </w:rPr>
              <w:t>2562</w:t>
            </w: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C1327D" w:rsidRPr="00C1327D" w:rsidTr="00AA1F5D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ขั้นดำเนินการ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D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 ดำเนินกิจกรรม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6408D9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2562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– ก.ย.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6408D9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408D9" w:rsidRPr="00C1327D" w:rsidRDefault="006408D9" w:rsidP="006408D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D9" w:rsidRPr="00C1327D" w:rsidRDefault="006408D9" w:rsidP="006408D9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ขั้นติดตามประเมินผล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C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6408D9" w:rsidRPr="00C1327D" w:rsidRDefault="006408D9" w:rsidP="006408D9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ประเมินผลการดำเนินงานทุกขั้นตอน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D9" w:rsidRPr="00C1327D" w:rsidRDefault="006408D9" w:rsidP="006408D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2562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– ก.ย.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D9" w:rsidRPr="00C1327D" w:rsidRDefault="006408D9" w:rsidP="006408D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6408D9" w:rsidRPr="00C1327D" w:rsidRDefault="006408D9" w:rsidP="006408D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8D9" w:rsidRPr="00C1327D" w:rsidRDefault="006408D9" w:rsidP="006408D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  <w:tr w:rsidR="00C1327D" w:rsidRPr="00C1327D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ขั้นพัฒนาโครงการ (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A</w:t>
            </w:r>
            <w:r w:rsidRPr="00C1327D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สรุปรายงานผล</w:t>
            </w:r>
          </w:p>
          <w:p w:rsidR="00C1327D" w:rsidRPr="00C1327D" w:rsidRDefault="00C1327D" w:rsidP="0065671E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C1327D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นำเข้าวาระเพื่อพิจารณา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ก.ย.</w:t>
            </w:r>
            <w:r w:rsidR="006408D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หมวดสังคมศึกษาฯ</w:t>
            </w:r>
          </w:p>
        </w:tc>
      </w:tr>
    </w:tbl>
    <w:p w:rsidR="003F7D63" w:rsidRDefault="003F7D63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540AB1" w:rsidRPr="00540AB1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="00540AB1"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งบประมาณ</w:t>
      </w:r>
    </w:p>
    <w:p w:rsidR="00540AB1" w:rsidRPr="00540AB1" w:rsidRDefault="00540AB1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40AB1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งบประมาณภาพรวมโครงการจำนวน 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>,</w:t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000</w:t>
      </w:r>
      <w:r w:rsidR="00C1327D" w:rsidRPr="00CD436F">
        <w:rPr>
          <w:rFonts w:ascii="TH SarabunPSK" w:eastAsia="Cordia New" w:hAnsi="TH SarabunPSK" w:cs="TH SarabunPSK"/>
          <w:sz w:val="32"/>
          <w:szCs w:val="32"/>
          <w:cs/>
        </w:rPr>
        <w:t xml:space="preserve"> บาทและแสดงรายละเอียดแต่ละกิจกรรมในตาราง</w:t>
      </w:r>
    </w:p>
    <w:p w:rsidR="00540AB1" w:rsidRPr="00CD436F" w:rsidRDefault="00540AB1" w:rsidP="0065671E">
      <w:pPr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540AB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 : บาท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งาน/กิจกรรมที่ </w:t>
            </w:r>
            <w:r w:rsidR="0053153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C1327D"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ค่ารับรองและพิธีการ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ค่าจ้างเหมาตกแต่งรถแห่เทียน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ตกแต่งรถแห่เทียน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สถานที่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-ค่าอาหารและเครื่องดื่ม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="00C1327D" w:rsidRPr="00C1327D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ค่าเครื่องไทยธรรม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,น้ำดื่มนักเรียน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CD436F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,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000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เทียนพรรษา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เทียนพรรษาสำเร็จ </w:t>
            </w:r>
            <w:r w:rsidR="0053153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วัสดุอุปกรณ์,เชื้อเพลิงและน้ำมันหล่อลื่น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531537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ค่าน้ำมันเชื้อเพลิง</w:t>
            </w:r>
          </w:p>
        </w:tc>
      </w:tr>
      <w:tr w:rsidR="00C1327D" w:rsidRPr="00C1327D" w:rsidTr="00AA1F5D">
        <w:tc>
          <w:tcPr>
            <w:tcW w:w="3610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วัสดุอื่นๆ</w:t>
            </w:r>
          </w:p>
        </w:tc>
        <w:tc>
          <w:tcPr>
            <w:tcW w:w="1808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1327D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06" w:type="dxa"/>
            <w:shd w:val="clear" w:color="auto" w:fill="auto"/>
          </w:tcPr>
          <w:p w:rsidR="00C1327D" w:rsidRPr="00C1327D" w:rsidRDefault="00C1327D" w:rsidP="0065671E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9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ผลผลิต</w:t>
      </w:r>
    </w:p>
    <w:p w:rsidR="00806294" w:rsidRPr="00806294" w:rsidRDefault="00806294" w:rsidP="0065671E">
      <w:pPr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0629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เชิงปริมาณ :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นักเรียนวิทยาลัยนาฏศิลปจันทบุรี</w:t>
      </w:r>
    </w:p>
    <w:p w:rsidR="00806294" w:rsidRPr="00806294" w:rsidRDefault="00806294" w:rsidP="0065671E">
      <w:pPr>
        <w:spacing w:after="0" w:line="240" w:lineRule="auto"/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0629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เชิงคุณภาพ :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เพื่อส่งเสริมสนับสนุนวันสำคัญทางศาสนา  </w:t>
      </w: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10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ผลลัพธ์</w:t>
      </w:r>
    </w:p>
    <w:p w:rsidR="00806294" w:rsidRPr="00806294" w:rsidRDefault="00806294" w:rsidP="0065671E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="0053153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806294">
        <w:rPr>
          <w:rFonts w:ascii="TH SarabunPSK" w:eastAsia="Cordia New" w:hAnsi="TH SarabunPSK" w:cs="TH SarabunPSK"/>
          <w:sz w:val="32"/>
          <w:szCs w:val="32"/>
          <w:cs/>
        </w:rPr>
        <w:t xml:space="preserve">. นักเรียนได้รับความรู้ด้านประวัติศาสตร์ ประเพณีและวัฒนธรรมท้องถิ่น โบราณสถานและโบรณวัตถุ </w:t>
      </w:r>
    </w:p>
    <w:p w:rsidR="00540AB1" w:rsidRPr="00CD436F" w:rsidRDefault="00531537" w:rsidP="0065671E">
      <w:pPr>
        <w:spacing w:after="0" w:line="240" w:lineRule="auto"/>
        <w:ind w:left="360" w:firstLine="36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. นักเรียนได้เรียนรู้ความสำคัญ รู้จักวิถีชีวิต รู้ถึงคุณค่าของประวัติศาสตร์ในท้องถิ่น ความเป็นมาและวัฒนธรรมประเพณีของท้องถิ่น อันจะสร้างความภูมิใจและจิตสำนึกในการรักษา วัฒนธรรมประเพณีของท้องถิ่น โบราณสถานและโบรณวัตถุ สืบไป</w:t>
      </w: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11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ผู้รับผิดชอบโครงการ : 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นายวุฒิชัย  ฝางแก้ว</w:t>
      </w:r>
    </w:p>
    <w:p w:rsidR="003F7D63" w:rsidRDefault="003F7D63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12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หน่วยงานให้การสนับสนุน : 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วิทยาลัยนาฏ</w:t>
      </w:r>
      <w:r w:rsidR="003F7D63">
        <w:rPr>
          <w:rFonts w:ascii="TH SarabunPSK" w:eastAsia="Cordia New" w:hAnsi="TH SarabunPSK" w:cs="TH SarabunPSK" w:hint="cs"/>
          <w:sz w:val="32"/>
          <w:szCs w:val="32"/>
          <w:cs/>
        </w:rPr>
        <w:t>ศิลป</w:t>
      </w:r>
      <w:r w:rsidR="00806294" w:rsidRPr="00806294">
        <w:rPr>
          <w:rFonts w:ascii="TH SarabunPSK" w:eastAsia="Cordia New" w:hAnsi="TH SarabunPSK" w:cs="TH SarabunPSK"/>
          <w:sz w:val="32"/>
          <w:szCs w:val="32"/>
          <w:cs/>
        </w:rPr>
        <w:t>จันทบุรี</w:t>
      </w:r>
    </w:p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13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072"/>
        <w:gridCol w:w="2628"/>
        <w:gridCol w:w="2160"/>
      </w:tblGrid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 </w:t>
            </w: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-นักเรียนนักเรียนวิทยาลัยนาฏศิลปจันทบุรี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การลงทะเบียน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  <w:tr w:rsidR="00806294" w:rsidRPr="00806294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Pr="0080629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  <w:p w:rsidR="00806294" w:rsidRPr="00806294" w:rsidRDefault="00806294" w:rsidP="0065671E">
            <w:pPr>
              <w:spacing w:after="0" w:line="240" w:lineRule="auto"/>
              <w:ind w:left="142" w:firstLine="218"/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</w:pPr>
            <w:r w:rsidRPr="00806294"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  <w:t xml:space="preserve">-เพื่อส่งเสริมสนับสนุนวันสำคัญทางศาสนา 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806294" w:rsidRPr="00806294" w:rsidRDefault="00806294" w:rsidP="0065671E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80629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</w:tbl>
    <w:p w:rsidR="00806294" w:rsidRPr="00806294" w:rsidRDefault="00531537" w:rsidP="0065671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14</w:t>
      </w:r>
      <w:r w:rsidR="00806294" w:rsidRPr="00806294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806294" w:rsidRPr="00806294" w:rsidRDefault="00806294" w:rsidP="0065671E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0629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31537">
        <w:rPr>
          <w:rFonts w:ascii="TH SarabunPSK" w:eastAsia="SimSun" w:hAnsi="TH SarabunPSK" w:cs="TH SarabunPSK"/>
          <w:sz w:val="32"/>
          <w:szCs w:val="32"/>
          <w:cs/>
          <w:lang w:eastAsia="zh-CN"/>
        </w:rPr>
        <w:t>14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="00531537">
        <w:rPr>
          <w:rFonts w:ascii="TH SarabunPSK" w:eastAsia="SimSun" w:hAnsi="TH SarabunPSK" w:cs="TH SarabunPSK"/>
          <w:sz w:val="32"/>
          <w:szCs w:val="32"/>
          <w:cs/>
          <w:lang w:eastAsia="zh-CN"/>
        </w:rPr>
        <w:t>1</w:t>
      </w:r>
      <w:r w:rsidRPr="0080629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ครูและบุคลากรมี</w:t>
      </w:r>
      <w:r w:rsidRPr="0080629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ความรู้ความเข้าใจการเขียนโครงการและประเมินผลโครงการ</w:t>
      </w:r>
    </w:p>
    <w:p w:rsidR="00806294" w:rsidRPr="00806294" w:rsidRDefault="00806294" w:rsidP="0065671E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  </w:t>
      </w:r>
      <w:r w:rsidRPr="00806294">
        <w:rPr>
          <w:rFonts w:ascii="TH SarabunPSK" w:eastAsia="AngsanaNew" w:hAnsi="TH SarabunPSK" w:cs="TH SarabunPSK"/>
          <w:sz w:val="32"/>
          <w:szCs w:val="32"/>
          <w:lang w:eastAsia="zh-CN"/>
        </w:rPr>
        <w:tab/>
      </w:r>
      <w:r w:rsidR="00531537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14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.</w:t>
      </w:r>
      <w:r w:rsidR="00531537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>2</w:t>
      </w:r>
      <w:r w:rsidRPr="00806294">
        <w:rPr>
          <w:rFonts w:ascii="TH SarabunPSK" w:eastAsia="AngsanaNew" w:hAnsi="TH SarabunPSK" w:cs="TH SarabunPSK"/>
          <w:sz w:val="32"/>
          <w:szCs w:val="32"/>
          <w:cs/>
          <w:lang w:eastAsia="zh-CN"/>
        </w:rPr>
        <w:t xml:space="preserve">  ครูและบุคลากรสามารถเขียนโครงการและประเมินผลโครงการได้อย่างถูกต้อง</w:t>
      </w:r>
    </w:p>
    <w:p w:rsidR="00806294" w:rsidRPr="00540AB1" w:rsidRDefault="00806294" w:rsidP="0065671E">
      <w:pPr>
        <w:spacing w:after="0" w:line="240" w:lineRule="auto"/>
        <w:ind w:left="360" w:firstLine="360"/>
        <w:rPr>
          <w:rFonts w:ascii="TH SarabunPSK" w:eastAsia="Cordia New" w:hAnsi="TH SarabunPSK" w:cs="TH SarabunPSK"/>
          <w:sz w:val="32"/>
          <w:szCs w:val="32"/>
          <w:cs/>
        </w:rPr>
      </w:pPr>
    </w:p>
    <w:sectPr w:rsidR="00806294" w:rsidRPr="00540AB1" w:rsidSect="00AD03CC">
      <w:headerReference w:type="even" r:id="rId8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806" w:rsidRDefault="00237806">
      <w:pPr>
        <w:spacing w:after="0" w:line="240" w:lineRule="auto"/>
      </w:pPr>
      <w:r>
        <w:separator/>
      </w:r>
    </w:p>
  </w:endnote>
  <w:endnote w:type="continuationSeparator" w:id="0">
    <w:p w:rsidR="00237806" w:rsidRDefault="00237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806" w:rsidRDefault="00237806">
      <w:pPr>
        <w:spacing w:after="0" w:line="240" w:lineRule="auto"/>
      </w:pPr>
      <w:r>
        <w:separator/>
      </w:r>
    </w:p>
  </w:footnote>
  <w:footnote w:type="continuationSeparator" w:id="0">
    <w:p w:rsidR="00237806" w:rsidRDefault="00237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61364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2378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23AC1"/>
    <w:multiLevelType w:val="hybridMultilevel"/>
    <w:tmpl w:val="D820F9BE"/>
    <w:lvl w:ilvl="0" w:tplc="AC085896">
      <w:start w:val="1"/>
      <w:numFmt w:val="thaiNumb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B1"/>
    <w:rsid w:val="00100E97"/>
    <w:rsid w:val="001549A2"/>
    <w:rsid w:val="00237806"/>
    <w:rsid w:val="0039514E"/>
    <w:rsid w:val="003F7D63"/>
    <w:rsid w:val="00461B09"/>
    <w:rsid w:val="004C1749"/>
    <w:rsid w:val="00531537"/>
    <w:rsid w:val="00540AB1"/>
    <w:rsid w:val="00561364"/>
    <w:rsid w:val="006408D9"/>
    <w:rsid w:val="0065671E"/>
    <w:rsid w:val="007841BE"/>
    <w:rsid w:val="00806294"/>
    <w:rsid w:val="008628F9"/>
    <w:rsid w:val="00882639"/>
    <w:rsid w:val="00A40822"/>
    <w:rsid w:val="00BB566C"/>
    <w:rsid w:val="00C1327D"/>
    <w:rsid w:val="00CD436F"/>
    <w:rsid w:val="00C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6030AF-095A-4133-9429-63281DEE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0A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540AB1"/>
  </w:style>
  <w:style w:type="character" w:styleId="a5">
    <w:name w:val="page number"/>
    <w:basedOn w:val="a0"/>
    <w:rsid w:val="00540AB1"/>
  </w:style>
  <w:style w:type="table" w:styleId="a6">
    <w:name w:val="Table Grid"/>
    <w:basedOn w:val="a1"/>
    <w:uiPriority w:val="39"/>
    <w:rsid w:val="00CF0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F0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7DCC2-BA71-4A6F-8D40-74EC034D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ธวัชชัย พิชัยยันต์</dc:creator>
  <cp:lastModifiedBy>KKD Windows7 V.11_x64</cp:lastModifiedBy>
  <cp:revision>4</cp:revision>
  <dcterms:created xsi:type="dcterms:W3CDTF">2019-07-20T06:10:00Z</dcterms:created>
  <dcterms:modified xsi:type="dcterms:W3CDTF">2019-10-23T04:12:00Z</dcterms:modified>
</cp:coreProperties>
</file>